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C4352" w14:textId="750F8A5D" w:rsidR="00250920" w:rsidRDefault="00250920" w:rsidP="00157CB7">
      <w:pPr>
        <w:jc w:val="center"/>
        <w:rPr>
          <w:rFonts w:ascii="Times New Roman" w:hAnsi="Times New Roman" w:cs="Times New Roman"/>
          <w:caps/>
          <w:sz w:val="24"/>
          <w:szCs w:val="24"/>
        </w:rPr>
      </w:pPr>
      <w:r w:rsidRPr="00847AB9">
        <w:rPr>
          <w:rFonts w:ascii="Times New Roman" w:hAnsi="Times New Roman" w:cs="Times New Roman"/>
          <w:caps/>
          <w:sz w:val="24"/>
          <w:szCs w:val="24"/>
        </w:rPr>
        <w:t>Paikvaatluse protokoll</w:t>
      </w:r>
      <w:r w:rsidR="00157CB7">
        <w:rPr>
          <w:rFonts w:ascii="Times New Roman" w:hAnsi="Times New Roman" w:cs="Times New Roman"/>
          <w:caps/>
          <w:sz w:val="24"/>
          <w:szCs w:val="24"/>
        </w:rPr>
        <w:br/>
      </w:r>
    </w:p>
    <w:p w14:paraId="7ACF8FC1" w14:textId="3A5BDD85" w:rsidR="00250920" w:rsidRPr="00847AB9" w:rsidRDefault="00250920" w:rsidP="000F69A0">
      <w:pPr>
        <w:jc w:val="both"/>
        <w:rPr>
          <w:rFonts w:ascii="Times New Roman" w:hAnsi="Times New Roman" w:cs="Times New Roman"/>
          <w:caps/>
          <w:sz w:val="24"/>
          <w:szCs w:val="24"/>
        </w:rPr>
      </w:pPr>
    </w:p>
    <w:p w14:paraId="3C7501DC" w14:textId="686B07D2" w:rsidR="000B6884" w:rsidRDefault="000B6884" w:rsidP="000F69A0">
      <w:pPr>
        <w:jc w:val="both"/>
        <w:rPr>
          <w:rFonts w:ascii="Times New Roman" w:hAnsi="Times New Roman" w:cs="Times New Roman"/>
          <w:b/>
          <w:bCs/>
          <w:sz w:val="24"/>
          <w:szCs w:val="24"/>
        </w:rPr>
      </w:pPr>
      <w:bookmarkStart w:id="0" w:name="_Hlk214020347"/>
      <w:r>
        <w:rPr>
          <w:rFonts w:ascii="Times New Roman" w:hAnsi="Times New Roman" w:cs="Times New Roman"/>
          <w:b/>
          <w:bCs/>
          <w:sz w:val="24"/>
          <w:szCs w:val="24"/>
        </w:rPr>
        <w:t xml:space="preserve">Paikvaatluse kuupäev: </w:t>
      </w:r>
      <w:r w:rsidRPr="000B6884">
        <w:rPr>
          <w:rFonts w:ascii="Times New Roman" w:hAnsi="Times New Roman" w:cs="Times New Roman"/>
          <w:sz w:val="24"/>
          <w:szCs w:val="24"/>
        </w:rPr>
        <w:t>16.10.2025</w:t>
      </w:r>
    </w:p>
    <w:p w14:paraId="07CADFC5" w14:textId="51721ABB" w:rsidR="00250920" w:rsidRPr="00847AB9" w:rsidRDefault="001C1ECF" w:rsidP="000F69A0">
      <w:pPr>
        <w:jc w:val="both"/>
        <w:rPr>
          <w:rFonts w:ascii="Times New Roman" w:hAnsi="Times New Roman" w:cs="Times New Roman"/>
          <w:sz w:val="24"/>
          <w:szCs w:val="24"/>
        </w:rPr>
      </w:pPr>
      <w:r>
        <w:rPr>
          <w:rFonts w:ascii="Times New Roman" w:hAnsi="Times New Roman" w:cs="Times New Roman"/>
          <w:b/>
          <w:bCs/>
          <w:sz w:val="24"/>
          <w:szCs w:val="24"/>
        </w:rPr>
        <w:t>Asuk</w:t>
      </w:r>
      <w:r w:rsidR="00250920" w:rsidRPr="009A49A3">
        <w:rPr>
          <w:rFonts w:ascii="Times New Roman" w:hAnsi="Times New Roman" w:cs="Times New Roman"/>
          <w:b/>
          <w:bCs/>
          <w:sz w:val="24"/>
          <w:szCs w:val="24"/>
        </w:rPr>
        <w:t>oht</w:t>
      </w:r>
      <w:r w:rsidR="00250920" w:rsidRPr="00847AB9">
        <w:rPr>
          <w:rFonts w:ascii="Times New Roman" w:hAnsi="Times New Roman" w:cs="Times New Roman"/>
          <w:sz w:val="24"/>
          <w:szCs w:val="24"/>
        </w:rPr>
        <w:t>:</w:t>
      </w:r>
      <w:r w:rsidR="00157CB7">
        <w:rPr>
          <w:rFonts w:ascii="Times New Roman" w:hAnsi="Times New Roman" w:cs="Times New Roman"/>
          <w:sz w:val="24"/>
          <w:szCs w:val="24"/>
        </w:rPr>
        <w:t xml:space="preserve"> Muhu vald, Võiküla, Viirelaid</w:t>
      </w:r>
      <w:r w:rsidR="00C16D0E">
        <w:rPr>
          <w:rFonts w:ascii="Times New Roman" w:hAnsi="Times New Roman" w:cs="Times New Roman"/>
          <w:sz w:val="24"/>
          <w:szCs w:val="24"/>
        </w:rPr>
        <w:t>.</w:t>
      </w:r>
      <w:r w:rsidR="00157CB7">
        <w:rPr>
          <w:rFonts w:ascii="Times New Roman" w:hAnsi="Times New Roman" w:cs="Times New Roman"/>
          <w:sz w:val="24"/>
          <w:szCs w:val="24"/>
        </w:rPr>
        <w:t xml:space="preserve"> </w:t>
      </w:r>
      <w:r w:rsidR="00C16D0E" w:rsidRPr="00C16D0E">
        <w:rPr>
          <w:rFonts w:ascii="Times New Roman" w:hAnsi="Times New Roman" w:cs="Times New Roman"/>
          <w:sz w:val="24"/>
          <w:szCs w:val="24"/>
        </w:rPr>
        <w:t>Paikvaatlust teostati Viirelaiul</w:t>
      </w:r>
      <w:r w:rsidR="00854BC0">
        <w:rPr>
          <w:rFonts w:ascii="Times New Roman" w:hAnsi="Times New Roman" w:cs="Times New Roman"/>
          <w:sz w:val="24"/>
          <w:szCs w:val="24"/>
        </w:rPr>
        <w:t xml:space="preserve"> </w:t>
      </w:r>
      <w:r w:rsidR="00854BC0" w:rsidRPr="00486C55">
        <w:rPr>
          <w:rFonts w:ascii="Times New Roman" w:hAnsi="Times New Roman" w:cs="Times New Roman"/>
          <w:sz w:val="24"/>
          <w:szCs w:val="24"/>
        </w:rPr>
        <w:t xml:space="preserve">turismiettevõtte </w:t>
      </w:r>
      <w:r w:rsidR="00C16D0E" w:rsidRPr="00486C55">
        <w:rPr>
          <w:rFonts w:ascii="Times New Roman" w:hAnsi="Times New Roman" w:cs="Times New Roman"/>
          <w:sz w:val="24"/>
          <w:szCs w:val="24"/>
        </w:rPr>
        <w:t xml:space="preserve"> </w:t>
      </w:r>
      <w:r w:rsidR="00854BC0" w:rsidRPr="00486C55">
        <w:rPr>
          <w:rFonts w:ascii="Times New Roman" w:hAnsi="Times New Roman" w:cs="Times New Roman"/>
          <w:sz w:val="24"/>
          <w:szCs w:val="24"/>
        </w:rPr>
        <w:t>Ö Invest OÜ  (</w:t>
      </w:r>
      <w:proofErr w:type="spellStart"/>
      <w:r w:rsidR="00854BC0" w:rsidRPr="00486C55">
        <w:rPr>
          <w:rFonts w:ascii="Times New Roman" w:hAnsi="Times New Roman" w:cs="Times New Roman"/>
          <w:sz w:val="24"/>
          <w:szCs w:val="24"/>
        </w:rPr>
        <w:t>reg</w:t>
      </w:r>
      <w:proofErr w:type="spellEnd"/>
      <w:r w:rsidR="00854BC0" w:rsidRPr="00486C55">
        <w:rPr>
          <w:rFonts w:ascii="Times New Roman" w:hAnsi="Times New Roman" w:cs="Times New Roman"/>
          <w:sz w:val="24"/>
          <w:szCs w:val="24"/>
        </w:rPr>
        <w:t xml:space="preserve"> kood 12498560)</w:t>
      </w:r>
      <w:r w:rsidR="00AA74FD">
        <w:rPr>
          <w:rFonts w:ascii="Times New Roman" w:hAnsi="Times New Roman" w:cs="Times New Roman"/>
          <w:sz w:val="24"/>
          <w:szCs w:val="24"/>
        </w:rPr>
        <w:t xml:space="preserve"> </w:t>
      </w:r>
      <w:r w:rsidR="00AA74FD" w:rsidRPr="00384C7F">
        <w:rPr>
          <w:rFonts w:ascii="Times New Roman" w:hAnsi="Times New Roman" w:cs="Times New Roman"/>
          <w:sz w:val="24"/>
          <w:szCs w:val="24"/>
        </w:rPr>
        <w:t>kuuluval</w:t>
      </w:r>
      <w:r w:rsidR="00854BC0" w:rsidRPr="00384C7F">
        <w:rPr>
          <w:rFonts w:ascii="Times New Roman" w:hAnsi="Times New Roman" w:cs="Times New Roman"/>
          <w:sz w:val="24"/>
          <w:szCs w:val="24"/>
        </w:rPr>
        <w:t xml:space="preserve"> </w:t>
      </w:r>
      <w:r w:rsidR="00C16D0E" w:rsidRPr="00384C7F">
        <w:rPr>
          <w:rFonts w:ascii="Times New Roman" w:hAnsi="Times New Roman" w:cs="Times New Roman"/>
          <w:sz w:val="24"/>
          <w:szCs w:val="24"/>
        </w:rPr>
        <w:t xml:space="preserve">Majaka </w:t>
      </w:r>
      <w:r w:rsidR="009F184C">
        <w:rPr>
          <w:rFonts w:ascii="Times New Roman" w:hAnsi="Times New Roman" w:cs="Times New Roman"/>
          <w:sz w:val="24"/>
          <w:szCs w:val="24"/>
        </w:rPr>
        <w:t xml:space="preserve">KÜ </w:t>
      </w:r>
      <w:r w:rsidR="00C16D0E" w:rsidRPr="00C16D0E">
        <w:rPr>
          <w:rFonts w:ascii="Times New Roman" w:hAnsi="Times New Roman" w:cs="Times New Roman"/>
          <w:sz w:val="24"/>
          <w:szCs w:val="24"/>
        </w:rPr>
        <w:t>(47801:008:0004)</w:t>
      </w:r>
      <w:r w:rsidR="004B0FB9">
        <w:rPr>
          <w:rFonts w:ascii="Times New Roman" w:hAnsi="Times New Roman" w:cs="Times New Roman"/>
          <w:sz w:val="24"/>
          <w:szCs w:val="24"/>
        </w:rPr>
        <w:t>, Tiiru KÜ (</w:t>
      </w:r>
      <w:r w:rsidR="004B0FB9" w:rsidRPr="004B0FB9">
        <w:rPr>
          <w:rFonts w:ascii="Times New Roman" w:hAnsi="Times New Roman" w:cs="Times New Roman"/>
          <w:sz w:val="24"/>
          <w:szCs w:val="24"/>
        </w:rPr>
        <w:t>47801:008:0353</w:t>
      </w:r>
      <w:r w:rsidR="004B0FB9">
        <w:rPr>
          <w:rFonts w:ascii="Times New Roman" w:hAnsi="Times New Roman" w:cs="Times New Roman"/>
          <w:sz w:val="24"/>
          <w:szCs w:val="24"/>
        </w:rPr>
        <w:t>), Kajaka KÜ (</w:t>
      </w:r>
      <w:r w:rsidR="004B0FB9" w:rsidRPr="004B0FB9">
        <w:rPr>
          <w:rFonts w:ascii="Times New Roman" w:hAnsi="Times New Roman" w:cs="Times New Roman"/>
          <w:sz w:val="24"/>
          <w:szCs w:val="24"/>
        </w:rPr>
        <w:t>47801:008:0713</w:t>
      </w:r>
      <w:r w:rsidR="004B0FB9">
        <w:rPr>
          <w:rFonts w:ascii="Times New Roman" w:hAnsi="Times New Roman" w:cs="Times New Roman"/>
          <w:sz w:val="24"/>
          <w:szCs w:val="24"/>
        </w:rPr>
        <w:t>)</w:t>
      </w:r>
      <w:r w:rsidR="009F184C">
        <w:rPr>
          <w:rFonts w:ascii="Times New Roman" w:hAnsi="Times New Roman" w:cs="Times New Roman"/>
          <w:sz w:val="24"/>
          <w:szCs w:val="24"/>
        </w:rPr>
        <w:t xml:space="preserve"> ja </w:t>
      </w:r>
      <w:r w:rsidR="009F184C" w:rsidRPr="009F184C">
        <w:rPr>
          <w:rFonts w:ascii="Times New Roman" w:hAnsi="Times New Roman" w:cs="Times New Roman"/>
          <w:sz w:val="24"/>
          <w:szCs w:val="24"/>
        </w:rPr>
        <w:t xml:space="preserve">Kuressaare metskond 732 </w:t>
      </w:r>
      <w:r w:rsidR="009F184C">
        <w:rPr>
          <w:rFonts w:ascii="Times New Roman" w:hAnsi="Times New Roman" w:cs="Times New Roman"/>
          <w:sz w:val="24"/>
          <w:szCs w:val="24"/>
        </w:rPr>
        <w:t xml:space="preserve">KÜ </w:t>
      </w:r>
      <w:r w:rsidR="009F184C" w:rsidRPr="009F184C">
        <w:rPr>
          <w:rFonts w:ascii="Times New Roman" w:hAnsi="Times New Roman" w:cs="Times New Roman"/>
          <w:sz w:val="24"/>
          <w:szCs w:val="24"/>
        </w:rPr>
        <w:t>(47801:001:0670)</w:t>
      </w:r>
      <w:r w:rsidR="00E547D4">
        <w:rPr>
          <w:rFonts w:ascii="Times New Roman" w:hAnsi="Times New Roman" w:cs="Times New Roman"/>
          <w:sz w:val="24"/>
          <w:szCs w:val="24"/>
        </w:rPr>
        <w:t xml:space="preserve"> maaüksustel</w:t>
      </w:r>
      <w:r w:rsidR="009F184C">
        <w:rPr>
          <w:rFonts w:ascii="Times New Roman" w:hAnsi="Times New Roman" w:cs="Times New Roman"/>
          <w:sz w:val="24"/>
          <w:szCs w:val="24"/>
        </w:rPr>
        <w:t>.</w:t>
      </w:r>
    </w:p>
    <w:p w14:paraId="0CF73766" w14:textId="22513090" w:rsidR="00250920" w:rsidRDefault="00250920" w:rsidP="000F69A0">
      <w:pPr>
        <w:jc w:val="both"/>
        <w:rPr>
          <w:rFonts w:ascii="Times New Roman" w:hAnsi="Times New Roman" w:cs="Times New Roman"/>
          <w:sz w:val="24"/>
          <w:szCs w:val="24"/>
        </w:rPr>
      </w:pPr>
      <w:r w:rsidRPr="009A49A3">
        <w:rPr>
          <w:rFonts w:ascii="Times New Roman" w:hAnsi="Times New Roman" w:cs="Times New Roman"/>
          <w:b/>
          <w:bCs/>
          <w:sz w:val="24"/>
          <w:szCs w:val="24"/>
        </w:rPr>
        <w:t>Aeg:</w:t>
      </w:r>
      <w:r w:rsidR="00157CB7">
        <w:rPr>
          <w:rFonts w:ascii="Times New Roman" w:hAnsi="Times New Roman" w:cs="Times New Roman"/>
          <w:sz w:val="24"/>
          <w:szCs w:val="24"/>
        </w:rPr>
        <w:t xml:space="preserve"> </w:t>
      </w:r>
      <w:r w:rsidR="000B6884" w:rsidRPr="000B6884">
        <w:rPr>
          <w:rFonts w:ascii="Times New Roman" w:hAnsi="Times New Roman" w:cs="Times New Roman"/>
          <w:sz w:val="24"/>
          <w:szCs w:val="24"/>
        </w:rPr>
        <w:t>16.10.2025, kell 10.10-11.45, pilvine, ei saja</w:t>
      </w:r>
      <w:r w:rsidR="00DA136E">
        <w:rPr>
          <w:rFonts w:ascii="Times New Roman" w:hAnsi="Times New Roman" w:cs="Times New Roman"/>
          <w:sz w:val="24"/>
          <w:szCs w:val="24"/>
        </w:rPr>
        <w:t>.</w:t>
      </w:r>
    </w:p>
    <w:p w14:paraId="378FC04D" w14:textId="63A6D2AF" w:rsidR="00702BDA" w:rsidRDefault="00157CB7" w:rsidP="000F69A0">
      <w:pPr>
        <w:jc w:val="both"/>
        <w:rPr>
          <w:rFonts w:ascii="Times New Roman" w:hAnsi="Times New Roman" w:cs="Times New Roman"/>
          <w:sz w:val="24"/>
          <w:szCs w:val="24"/>
        </w:rPr>
      </w:pPr>
      <w:r w:rsidRPr="00055F93">
        <w:rPr>
          <w:rFonts w:ascii="Times New Roman" w:hAnsi="Times New Roman" w:cs="Times New Roman"/>
          <w:b/>
          <w:bCs/>
          <w:sz w:val="24"/>
          <w:szCs w:val="24"/>
        </w:rPr>
        <w:t>Osalejad:</w:t>
      </w:r>
      <w:r w:rsidR="00DA136E">
        <w:rPr>
          <w:rFonts w:ascii="Times New Roman" w:hAnsi="Times New Roman" w:cs="Times New Roman"/>
          <w:b/>
          <w:bCs/>
          <w:sz w:val="24"/>
          <w:szCs w:val="24"/>
        </w:rPr>
        <w:t xml:space="preserve"> </w:t>
      </w:r>
      <w:r w:rsidR="00DA136E" w:rsidRPr="00DA136E">
        <w:rPr>
          <w:rFonts w:ascii="Times New Roman" w:hAnsi="Times New Roman" w:cs="Times New Roman"/>
          <w:sz w:val="24"/>
          <w:szCs w:val="24"/>
        </w:rPr>
        <w:t>Muhu valla</w:t>
      </w:r>
      <w:r>
        <w:rPr>
          <w:rFonts w:ascii="Times New Roman" w:hAnsi="Times New Roman" w:cs="Times New Roman"/>
          <w:sz w:val="24"/>
          <w:szCs w:val="24"/>
        </w:rPr>
        <w:t xml:space="preserve"> ehitusspetsialist</w:t>
      </w:r>
      <w:r w:rsidR="00DA136E">
        <w:rPr>
          <w:rFonts w:ascii="Times New Roman" w:hAnsi="Times New Roman" w:cs="Times New Roman"/>
          <w:sz w:val="24"/>
          <w:szCs w:val="24"/>
        </w:rPr>
        <w:t xml:space="preserve"> Ludvik Mõtlep</w:t>
      </w:r>
      <w:r w:rsidR="00C16D0E">
        <w:rPr>
          <w:rFonts w:ascii="Times New Roman" w:hAnsi="Times New Roman" w:cs="Times New Roman"/>
          <w:sz w:val="24"/>
          <w:szCs w:val="24"/>
        </w:rPr>
        <w:t>, keskkonnaspetsialist</w:t>
      </w:r>
      <w:r w:rsidR="00DA136E">
        <w:rPr>
          <w:rFonts w:ascii="Times New Roman" w:hAnsi="Times New Roman" w:cs="Times New Roman"/>
          <w:sz w:val="24"/>
          <w:szCs w:val="24"/>
        </w:rPr>
        <w:t xml:space="preserve"> Krista Milk</w:t>
      </w:r>
      <w:r w:rsidR="00C16D0E">
        <w:rPr>
          <w:rFonts w:ascii="Times New Roman" w:hAnsi="Times New Roman" w:cs="Times New Roman"/>
          <w:sz w:val="24"/>
          <w:szCs w:val="24"/>
        </w:rPr>
        <w:t xml:space="preserve">, </w:t>
      </w:r>
      <w:r w:rsidR="00C16D0E" w:rsidRPr="00C16D0E">
        <w:rPr>
          <w:rFonts w:ascii="Times New Roman" w:hAnsi="Times New Roman" w:cs="Times New Roman"/>
          <w:sz w:val="24"/>
          <w:szCs w:val="24"/>
        </w:rPr>
        <w:t>IT-spetsialist</w:t>
      </w:r>
      <w:r w:rsidR="00DA136E">
        <w:rPr>
          <w:rFonts w:ascii="Times New Roman" w:hAnsi="Times New Roman" w:cs="Times New Roman"/>
          <w:sz w:val="24"/>
          <w:szCs w:val="24"/>
        </w:rPr>
        <w:t xml:space="preserve"> Madis Rehepapp</w:t>
      </w:r>
      <w:r w:rsidR="00C16D0E">
        <w:rPr>
          <w:rFonts w:ascii="Times New Roman" w:hAnsi="Times New Roman" w:cs="Times New Roman"/>
          <w:sz w:val="24"/>
          <w:szCs w:val="24"/>
        </w:rPr>
        <w:t>.</w:t>
      </w:r>
      <w:r w:rsidR="00854BC0">
        <w:rPr>
          <w:rFonts w:ascii="Times New Roman" w:hAnsi="Times New Roman" w:cs="Times New Roman"/>
          <w:sz w:val="24"/>
          <w:szCs w:val="24"/>
        </w:rPr>
        <w:t xml:space="preserve"> Ettevõtte esindaja puudus</w:t>
      </w:r>
      <w:r w:rsidR="00DA136E">
        <w:rPr>
          <w:rFonts w:ascii="Times New Roman" w:hAnsi="Times New Roman" w:cs="Times New Roman"/>
          <w:sz w:val="24"/>
          <w:szCs w:val="24"/>
        </w:rPr>
        <w:t xml:space="preserve">, </w:t>
      </w:r>
      <w:r w:rsidR="00534B43">
        <w:rPr>
          <w:rFonts w:ascii="Times New Roman" w:hAnsi="Times New Roman" w:cs="Times New Roman"/>
          <w:sz w:val="24"/>
          <w:szCs w:val="24"/>
        </w:rPr>
        <w:t xml:space="preserve">paikvaatluse </w:t>
      </w:r>
      <w:r w:rsidR="00DA136E">
        <w:rPr>
          <w:rFonts w:ascii="Times New Roman" w:hAnsi="Times New Roman" w:cs="Times New Roman"/>
          <w:sz w:val="24"/>
          <w:szCs w:val="24"/>
        </w:rPr>
        <w:t>teostamisest oli teavitatud.</w:t>
      </w:r>
    </w:p>
    <w:p w14:paraId="64872AB6" w14:textId="722BA673" w:rsidR="00761D97" w:rsidRDefault="00702BDA" w:rsidP="00702BDA">
      <w:pPr>
        <w:jc w:val="both"/>
        <w:rPr>
          <w:rFonts w:ascii="Times New Roman" w:hAnsi="Times New Roman" w:cs="Times New Roman"/>
          <w:b/>
          <w:bCs/>
          <w:sz w:val="24"/>
          <w:szCs w:val="24"/>
        </w:rPr>
      </w:pPr>
      <w:r w:rsidRPr="00702BDA">
        <w:rPr>
          <w:rFonts w:ascii="Times New Roman" w:hAnsi="Times New Roman" w:cs="Times New Roman"/>
          <w:b/>
          <w:bCs/>
          <w:sz w:val="24"/>
          <w:szCs w:val="24"/>
        </w:rPr>
        <w:t>Ajend:</w:t>
      </w:r>
      <w:r w:rsidR="00761D97" w:rsidRPr="004161BC">
        <w:rPr>
          <w:rFonts w:ascii="Times New Roman" w:hAnsi="Times New Roman" w:cs="Times New Roman"/>
          <w:sz w:val="24"/>
          <w:szCs w:val="24"/>
        </w:rPr>
        <w:t>16.08.2025 edastas kodanik Keskkonnaametile e-kirja, milles teavitas te</w:t>
      </w:r>
      <w:r w:rsidR="00761D97">
        <w:rPr>
          <w:rFonts w:ascii="Times New Roman" w:hAnsi="Times New Roman" w:cs="Times New Roman"/>
          <w:sz w:val="24"/>
          <w:szCs w:val="24"/>
        </w:rPr>
        <w:t>mani</w:t>
      </w:r>
      <w:r w:rsidR="00761D97" w:rsidRPr="004161BC">
        <w:rPr>
          <w:rFonts w:ascii="Times New Roman" w:hAnsi="Times New Roman" w:cs="Times New Roman"/>
          <w:sz w:val="24"/>
          <w:szCs w:val="24"/>
        </w:rPr>
        <w:t xml:space="preserve"> jõudnud infost Viirelaiul tegutseva ettevõtte võimalikust prügistamisest ja jäätmete põletamisest. Sellest tulenevalt palus kodanik teostada järelevalvet nimetatud turismiettevõtte jäätmekäitluse korraldamise üle.</w:t>
      </w:r>
    </w:p>
    <w:p w14:paraId="18E620B2" w14:textId="7126A526" w:rsidR="00702BDA" w:rsidRPr="00384C7F" w:rsidRDefault="00702BDA" w:rsidP="00702BDA">
      <w:pPr>
        <w:jc w:val="both"/>
        <w:rPr>
          <w:rFonts w:ascii="Times New Roman" w:hAnsi="Times New Roman" w:cs="Times New Roman"/>
          <w:b/>
          <w:bCs/>
          <w:sz w:val="24"/>
          <w:szCs w:val="24"/>
        </w:rPr>
      </w:pPr>
      <w:r w:rsidRPr="00384C7F">
        <w:rPr>
          <w:rFonts w:ascii="Times New Roman" w:hAnsi="Times New Roman" w:cs="Times New Roman"/>
          <w:sz w:val="24"/>
          <w:szCs w:val="24"/>
        </w:rPr>
        <w:t>Kohaliku omavalitsuse korralduse seaduse § 6 lg 1 sätestab omavalitsusüksuse ülesanded ja pädevuse. Muuhulgas on omavalitsuse kohustus korraldada vallas jäätmehooldust. Jäätmeseaduse § 71 lõikest 1 tuleneva volitusnormi alusel on Muhu Vallavolikogu kehtestanud jäätmehoolduseeskirja (määrus nr 20, kehtestatud 14.12.2022), mis reguleerib jäätmehoolduse korraldust kogu Muhu valla haldusterritooriumil. Vastavalt jäätmeseaduse § 119 lõikele 4 teostab oma haldusterritooriumil järelevalvet jäätmehoolduseeskirja täitmise üle kohaliku omavalitsuse üksus.</w:t>
      </w:r>
      <w:r w:rsidR="00384C7F">
        <w:rPr>
          <w:rFonts w:ascii="Times New Roman" w:hAnsi="Times New Roman" w:cs="Times New Roman"/>
          <w:b/>
          <w:bCs/>
          <w:sz w:val="24"/>
          <w:szCs w:val="24"/>
        </w:rPr>
        <w:t xml:space="preserve"> </w:t>
      </w:r>
      <w:r w:rsidRPr="00702BDA">
        <w:rPr>
          <w:rFonts w:ascii="Times New Roman" w:hAnsi="Times New Roman" w:cs="Times New Roman"/>
          <w:sz w:val="24"/>
          <w:szCs w:val="24"/>
        </w:rPr>
        <w:t>Vastavalt jäätmeseaduse § 119 lõikele 4 teostab jäätmehoolduseeskirja täitmise üle järelevalvet kohaliku omavalitsuse üksus oma haldusterritooriumil. Seetõttu edastati nimetatud teade edasiseks menetlemiseks Muhu Vallavalitsusele.</w:t>
      </w:r>
    </w:p>
    <w:p w14:paraId="106F0A39" w14:textId="0F2A6AAC" w:rsidR="00702BDA" w:rsidRPr="00702BDA" w:rsidRDefault="00702BDA" w:rsidP="000F69A0">
      <w:pPr>
        <w:jc w:val="both"/>
        <w:rPr>
          <w:rFonts w:ascii="Times New Roman" w:hAnsi="Times New Roman" w:cs="Times New Roman"/>
          <w:b/>
          <w:bCs/>
          <w:sz w:val="24"/>
          <w:szCs w:val="24"/>
        </w:rPr>
      </w:pPr>
      <w:r w:rsidRPr="00702BDA">
        <w:rPr>
          <w:rFonts w:ascii="Times New Roman" w:hAnsi="Times New Roman" w:cs="Times New Roman"/>
          <w:b/>
          <w:bCs/>
          <w:sz w:val="24"/>
          <w:szCs w:val="24"/>
        </w:rPr>
        <w:t>Eesmärk:</w:t>
      </w:r>
      <w:r>
        <w:rPr>
          <w:rFonts w:ascii="Times New Roman" w:hAnsi="Times New Roman" w:cs="Times New Roman"/>
          <w:b/>
          <w:bCs/>
          <w:sz w:val="24"/>
          <w:szCs w:val="24"/>
        </w:rPr>
        <w:t xml:space="preserve"> </w:t>
      </w:r>
      <w:r w:rsidRPr="00702BDA">
        <w:rPr>
          <w:rFonts w:ascii="Times New Roman" w:hAnsi="Times New Roman" w:cs="Times New Roman"/>
          <w:sz w:val="24"/>
          <w:szCs w:val="24"/>
        </w:rPr>
        <w:t>Tutvuda Viirelaiul tegutseva turismiettevõtte jäätmekäitluse korraldusega.</w:t>
      </w:r>
    </w:p>
    <w:p w14:paraId="5700381E" w14:textId="5EB70A72" w:rsidR="00702BDA" w:rsidRPr="00702BDA" w:rsidRDefault="00702BDA" w:rsidP="00702BDA">
      <w:pPr>
        <w:jc w:val="both"/>
        <w:rPr>
          <w:rFonts w:ascii="Times New Roman" w:hAnsi="Times New Roman" w:cs="Times New Roman"/>
          <w:sz w:val="24"/>
          <w:szCs w:val="24"/>
        </w:rPr>
      </w:pPr>
      <w:r w:rsidRPr="00702BDA">
        <w:rPr>
          <w:rFonts w:ascii="Times New Roman" w:hAnsi="Times New Roman" w:cs="Times New Roman"/>
          <w:b/>
          <w:bCs/>
          <w:sz w:val="24"/>
          <w:szCs w:val="24"/>
        </w:rPr>
        <w:t>Paikvaatluse tulemused</w:t>
      </w:r>
      <w:r w:rsidRPr="00702BDA">
        <w:rPr>
          <w:rFonts w:ascii="Times New Roman" w:hAnsi="Times New Roman" w:cs="Times New Roman"/>
          <w:sz w:val="24"/>
          <w:szCs w:val="24"/>
        </w:rPr>
        <w:t>:</w:t>
      </w:r>
      <w:r>
        <w:rPr>
          <w:rFonts w:ascii="Times New Roman" w:hAnsi="Times New Roman" w:cs="Times New Roman"/>
          <w:sz w:val="24"/>
          <w:szCs w:val="24"/>
        </w:rPr>
        <w:t xml:space="preserve"> </w:t>
      </w:r>
      <w:r w:rsidRPr="00702BDA">
        <w:rPr>
          <w:rFonts w:ascii="Times New Roman" w:hAnsi="Times New Roman" w:cs="Times New Roman"/>
          <w:sz w:val="24"/>
          <w:szCs w:val="24"/>
        </w:rPr>
        <w:t>Paikvaatluse käigus hinnati erinevatel katastriüksustel paiknevate jäätmete olukorda ja nende käitlemise vastavust nõuetele. Tuvastati, et jäätmeid on käideldud nõuetele mittevastavalt.</w:t>
      </w:r>
    </w:p>
    <w:p w14:paraId="2FCE6819" w14:textId="42A9BA5C" w:rsidR="00384C7F" w:rsidRDefault="00702BDA" w:rsidP="00702BDA">
      <w:pPr>
        <w:jc w:val="both"/>
        <w:rPr>
          <w:rFonts w:ascii="Times New Roman" w:hAnsi="Times New Roman" w:cs="Times New Roman"/>
          <w:sz w:val="24"/>
          <w:szCs w:val="24"/>
        </w:rPr>
      </w:pPr>
      <w:r w:rsidRPr="00702BDA">
        <w:rPr>
          <w:rFonts w:ascii="Times New Roman" w:hAnsi="Times New Roman" w:cs="Times New Roman"/>
          <w:sz w:val="24"/>
          <w:szCs w:val="24"/>
        </w:rPr>
        <w:t xml:space="preserve">Kuressaare metskonna kinnistul 732 KÜ (katastritunnus 47801:001:0670, omanik RMK) tuvastati mereäärsel alal suur lõkkekoht </w:t>
      </w:r>
      <w:r w:rsidR="0073219D">
        <w:rPr>
          <w:rFonts w:ascii="Times New Roman" w:hAnsi="Times New Roman" w:cs="Times New Roman"/>
          <w:sz w:val="24"/>
          <w:szCs w:val="24"/>
        </w:rPr>
        <w:t>prügi</w:t>
      </w:r>
      <w:r w:rsidR="00112423">
        <w:rPr>
          <w:rFonts w:ascii="Times New Roman" w:hAnsi="Times New Roman" w:cs="Times New Roman"/>
          <w:sz w:val="24"/>
          <w:szCs w:val="24"/>
        </w:rPr>
        <w:t xml:space="preserve"> </w:t>
      </w:r>
      <w:r w:rsidRPr="00702BDA">
        <w:rPr>
          <w:rFonts w:ascii="Times New Roman" w:hAnsi="Times New Roman" w:cs="Times New Roman"/>
          <w:sz w:val="24"/>
          <w:szCs w:val="24"/>
        </w:rPr>
        <w:t>põletamis</w:t>
      </w:r>
      <w:r w:rsidR="00112423">
        <w:rPr>
          <w:rFonts w:ascii="Times New Roman" w:hAnsi="Times New Roman" w:cs="Times New Roman"/>
          <w:sz w:val="24"/>
          <w:szCs w:val="24"/>
        </w:rPr>
        <w:t xml:space="preserve"> </w:t>
      </w:r>
      <w:r w:rsidRPr="00702BDA">
        <w:rPr>
          <w:rFonts w:ascii="Times New Roman" w:hAnsi="Times New Roman" w:cs="Times New Roman"/>
          <w:sz w:val="24"/>
          <w:szCs w:val="24"/>
        </w:rPr>
        <w:t xml:space="preserve">jälgedega. </w:t>
      </w:r>
      <w:r w:rsidR="00384C7F" w:rsidRPr="00384C7F">
        <w:rPr>
          <w:rFonts w:ascii="Times New Roman" w:hAnsi="Times New Roman" w:cs="Times New Roman"/>
          <w:sz w:val="24"/>
          <w:szCs w:val="24"/>
        </w:rPr>
        <w:t>Ala on sügiseste vihmade tõttu osaliselt puhastunud, kuid endiselt on nähtavad sulanud klaasitükid, papi- ja plastijäänused ning muu prügi.</w:t>
      </w:r>
    </w:p>
    <w:p w14:paraId="6D543C04" w14:textId="296E690A" w:rsidR="00702BDA" w:rsidRPr="00702BDA" w:rsidRDefault="00702BDA" w:rsidP="00702BDA">
      <w:pPr>
        <w:jc w:val="both"/>
        <w:rPr>
          <w:rFonts w:ascii="Times New Roman" w:hAnsi="Times New Roman" w:cs="Times New Roman"/>
          <w:sz w:val="24"/>
          <w:szCs w:val="24"/>
        </w:rPr>
      </w:pPr>
      <w:r w:rsidRPr="00702BDA">
        <w:rPr>
          <w:rFonts w:ascii="Times New Roman" w:hAnsi="Times New Roman" w:cs="Times New Roman"/>
          <w:sz w:val="24"/>
          <w:szCs w:val="24"/>
        </w:rPr>
        <w:t xml:space="preserve">Jäätmeid on ladestatud selleks mitte ettenähtud kohta </w:t>
      </w:r>
      <w:r w:rsidR="0073219D">
        <w:rPr>
          <w:rFonts w:ascii="Times New Roman" w:hAnsi="Times New Roman" w:cs="Times New Roman"/>
          <w:sz w:val="24"/>
          <w:szCs w:val="24"/>
        </w:rPr>
        <w:t>–</w:t>
      </w:r>
      <w:r w:rsidRPr="00702BDA">
        <w:rPr>
          <w:rFonts w:ascii="Times New Roman" w:hAnsi="Times New Roman" w:cs="Times New Roman"/>
          <w:sz w:val="24"/>
          <w:szCs w:val="24"/>
        </w:rPr>
        <w:t xml:space="preserve"> ranna veekaitsevööndisse. Jäätmete hulgas leidus materjale, mis võivad põhjustada keskkonnareostust (plastid, ehitusjäätmed). Inimestele vahetut ohtu ei tuvastatud, kuid pinnase kaudu esineb reostusoht põhjaveele.</w:t>
      </w:r>
    </w:p>
    <w:p w14:paraId="3C982E18" w14:textId="63F04C31" w:rsidR="00702BDA" w:rsidRPr="00702BDA" w:rsidRDefault="00702BDA" w:rsidP="00702BDA">
      <w:pPr>
        <w:jc w:val="both"/>
        <w:rPr>
          <w:rFonts w:ascii="Times New Roman" w:hAnsi="Times New Roman" w:cs="Times New Roman"/>
          <w:sz w:val="24"/>
          <w:szCs w:val="24"/>
        </w:rPr>
      </w:pPr>
      <w:r w:rsidRPr="00702BDA">
        <w:rPr>
          <w:rFonts w:ascii="Times New Roman" w:hAnsi="Times New Roman" w:cs="Times New Roman"/>
          <w:sz w:val="24"/>
          <w:szCs w:val="24"/>
        </w:rPr>
        <w:t xml:space="preserve">Platsil </w:t>
      </w:r>
      <w:r w:rsidR="00AA482B">
        <w:rPr>
          <w:rFonts w:ascii="Times New Roman" w:hAnsi="Times New Roman" w:cs="Times New Roman"/>
          <w:sz w:val="24"/>
          <w:szCs w:val="24"/>
        </w:rPr>
        <w:t>leidus</w:t>
      </w:r>
      <w:r w:rsidRPr="00702BDA">
        <w:rPr>
          <w:rFonts w:ascii="Times New Roman" w:hAnsi="Times New Roman" w:cs="Times New Roman"/>
          <w:sz w:val="24"/>
          <w:szCs w:val="24"/>
        </w:rPr>
        <w:t xml:space="preserve"> elektrikaableid, vanametalli, </w:t>
      </w:r>
      <w:proofErr w:type="spellStart"/>
      <w:r w:rsidRPr="00702BDA">
        <w:rPr>
          <w:rFonts w:ascii="Times New Roman" w:hAnsi="Times New Roman" w:cs="Times New Roman"/>
          <w:sz w:val="24"/>
          <w:szCs w:val="24"/>
        </w:rPr>
        <w:t>peno</w:t>
      </w:r>
      <w:proofErr w:type="spellEnd"/>
      <w:r w:rsidRPr="00702BDA">
        <w:rPr>
          <w:rFonts w:ascii="Times New Roman" w:hAnsi="Times New Roman" w:cs="Times New Roman"/>
          <w:sz w:val="24"/>
          <w:szCs w:val="24"/>
        </w:rPr>
        <w:t>- ja vahtplasti, autorehv, voodiraamistikke, ehitusjäätmeid ning plastikust tünne. Esialgse hinnangu kohaselt pärinevad jäätmed tõenäoliselt turismiettevõtte</w:t>
      </w:r>
      <w:r w:rsidR="00761D97">
        <w:rPr>
          <w:rFonts w:ascii="Times New Roman" w:hAnsi="Times New Roman" w:cs="Times New Roman"/>
          <w:sz w:val="24"/>
          <w:szCs w:val="24"/>
        </w:rPr>
        <w:t>st</w:t>
      </w:r>
      <w:r w:rsidRPr="00702BDA">
        <w:rPr>
          <w:rFonts w:ascii="Times New Roman" w:hAnsi="Times New Roman" w:cs="Times New Roman"/>
          <w:sz w:val="24"/>
          <w:szCs w:val="24"/>
        </w:rPr>
        <w:t xml:space="preserve"> ning koosnevad olme-, ehitus- ja lammutusjäätmetest.</w:t>
      </w:r>
    </w:p>
    <w:p w14:paraId="21CFD83C" w14:textId="08CA4D3D" w:rsidR="00702BDA" w:rsidRPr="00702BDA" w:rsidRDefault="00702BDA" w:rsidP="00702BDA">
      <w:pPr>
        <w:jc w:val="both"/>
        <w:rPr>
          <w:rFonts w:ascii="Times New Roman" w:hAnsi="Times New Roman" w:cs="Times New Roman"/>
          <w:sz w:val="24"/>
          <w:szCs w:val="24"/>
        </w:rPr>
      </w:pPr>
      <w:r w:rsidRPr="00702BDA">
        <w:rPr>
          <w:rFonts w:ascii="Times New Roman" w:hAnsi="Times New Roman" w:cs="Times New Roman"/>
          <w:sz w:val="24"/>
          <w:szCs w:val="24"/>
        </w:rPr>
        <w:t xml:space="preserve">Ka varasema Viirelaiu paikvaatluse (21.08.2023) käigus tuvastati samal katastriüksusel prügi ladustamise jäägid, sealhulgas ehitus- ja lammutusjäätmed. Seega on tegemist korduva </w:t>
      </w:r>
      <w:r w:rsidRPr="00702BDA">
        <w:rPr>
          <w:rFonts w:ascii="Times New Roman" w:hAnsi="Times New Roman" w:cs="Times New Roman"/>
          <w:sz w:val="24"/>
          <w:szCs w:val="24"/>
        </w:rPr>
        <w:lastRenderedPageBreak/>
        <w:t>ebaseadusliku jäätmete ladestamisega.</w:t>
      </w:r>
      <w:r w:rsidR="00AA482B" w:rsidRPr="00AA482B">
        <w:rPr>
          <w:rFonts w:ascii="Times New Roman" w:hAnsi="Times New Roman" w:cs="Times New Roman"/>
          <w:sz w:val="24"/>
          <w:szCs w:val="24"/>
        </w:rPr>
        <w:t xml:space="preserve"> </w:t>
      </w:r>
      <w:r w:rsidR="00761D97" w:rsidRPr="00761D97">
        <w:rPr>
          <w:rFonts w:ascii="Times New Roman" w:hAnsi="Times New Roman" w:cs="Times New Roman"/>
          <w:sz w:val="24"/>
          <w:szCs w:val="24"/>
        </w:rPr>
        <w:t xml:space="preserve">Puhkekompleksi </w:t>
      </w:r>
      <w:r w:rsidR="00AA482B" w:rsidRPr="00AA482B">
        <w:rPr>
          <w:rFonts w:ascii="Times New Roman" w:hAnsi="Times New Roman" w:cs="Times New Roman"/>
          <w:sz w:val="24"/>
          <w:szCs w:val="24"/>
        </w:rPr>
        <w:t>jäätmete käitlemine ja kogumine jättis korratu mulje.</w:t>
      </w:r>
    </w:p>
    <w:p w14:paraId="52150686" w14:textId="3CD2CB9D" w:rsidR="00702BDA" w:rsidRPr="00702BDA" w:rsidRDefault="00702BDA" w:rsidP="00702BDA">
      <w:pPr>
        <w:jc w:val="both"/>
        <w:rPr>
          <w:rFonts w:ascii="Times New Roman" w:hAnsi="Times New Roman" w:cs="Times New Roman"/>
          <w:sz w:val="24"/>
          <w:szCs w:val="24"/>
        </w:rPr>
      </w:pPr>
      <w:r w:rsidRPr="00702BDA">
        <w:rPr>
          <w:rFonts w:ascii="Times New Roman" w:hAnsi="Times New Roman" w:cs="Times New Roman"/>
          <w:sz w:val="24"/>
          <w:szCs w:val="24"/>
        </w:rPr>
        <w:t>Turismiettevõtte esindaja kinnitas, et neil on sõlmitud kliendileping</w:t>
      </w:r>
      <w:r w:rsidR="0073219D">
        <w:rPr>
          <w:rFonts w:ascii="Times New Roman" w:hAnsi="Times New Roman" w:cs="Times New Roman"/>
          <w:sz w:val="24"/>
          <w:szCs w:val="24"/>
        </w:rPr>
        <w:t xml:space="preserve"> </w:t>
      </w:r>
      <w:proofErr w:type="spellStart"/>
      <w:r w:rsidRPr="00702BDA">
        <w:rPr>
          <w:rFonts w:ascii="Times New Roman" w:hAnsi="Times New Roman" w:cs="Times New Roman"/>
          <w:sz w:val="24"/>
          <w:szCs w:val="24"/>
        </w:rPr>
        <w:t>Ragn-Sells</w:t>
      </w:r>
      <w:proofErr w:type="spellEnd"/>
      <w:r w:rsidR="0073219D">
        <w:rPr>
          <w:rFonts w:ascii="Times New Roman" w:hAnsi="Times New Roman" w:cs="Times New Roman"/>
          <w:sz w:val="24"/>
          <w:szCs w:val="24"/>
        </w:rPr>
        <w:t xml:space="preserve"> AS-iga</w:t>
      </w:r>
      <w:r w:rsidRPr="00702BDA">
        <w:rPr>
          <w:rFonts w:ascii="Times New Roman" w:hAnsi="Times New Roman" w:cs="Times New Roman"/>
          <w:sz w:val="24"/>
          <w:szCs w:val="24"/>
        </w:rPr>
        <w:t xml:space="preserve"> korraldatud jäätmeveoks. Samas jäid ebaselgeks jäätmete väljaveo sagedus ja korraldus saarelt mandrile. Ettevõtte jäätmete kogumiskoht ja konteinerid asuvad Virtsus.</w:t>
      </w:r>
    </w:p>
    <w:p w14:paraId="30C24A97" w14:textId="4B208097" w:rsidR="00702BDA" w:rsidRDefault="00702BDA" w:rsidP="00702BDA">
      <w:pPr>
        <w:jc w:val="both"/>
        <w:rPr>
          <w:rFonts w:ascii="Times New Roman" w:hAnsi="Times New Roman" w:cs="Times New Roman"/>
          <w:sz w:val="24"/>
          <w:szCs w:val="24"/>
        </w:rPr>
      </w:pPr>
      <w:r w:rsidRPr="00702BDA">
        <w:rPr>
          <w:rFonts w:ascii="Times New Roman" w:hAnsi="Times New Roman" w:cs="Times New Roman"/>
          <w:sz w:val="24"/>
          <w:szCs w:val="24"/>
        </w:rPr>
        <w:t>Lisaks tuvastati märkimisväärne põhjavee reostuse oht tulenevalt kanalisatsioonisüsteemi puudulikust toimimisest. Visuaalse vaatluse põhjal jäi seadme tööpõhimõte ebaselgeks ning mahuti oli täitunud settega. Reovee käitlemise ja kanalisatsiooni lahendus vajab põhjalikku ümberehitamist enne järgmise turismihooaja algust.</w:t>
      </w:r>
    </w:p>
    <w:p w14:paraId="344E6421" w14:textId="267C3599" w:rsidR="00447788" w:rsidRPr="00447788" w:rsidRDefault="00447788" w:rsidP="00447788">
      <w:pPr>
        <w:jc w:val="both"/>
        <w:rPr>
          <w:rFonts w:ascii="Times New Roman" w:hAnsi="Times New Roman" w:cs="Times New Roman"/>
          <w:sz w:val="24"/>
          <w:szCs w:val="24"/>
        </w:rPr>
      </w:pPr>
      <w:r w:rsidRPr="00447788">
        <w:rPr>
          <w:rFonts w:ascii="Times New Roman" w:hAnsi="Times New Roman" w:cs="Times New Roman"/>
          <w:sz w:val="24"/>
          <w:szCs w:val="24"/>
        </w:rPr>
        <w:t>Jäätmeseaduse § 128 kohaselt vastutab jäätmete keskkonda viimise ja sellest tuleneva saastuse eest isik, kelle tegevuse tagajärjel jäätmed on loodusesse sattunud</w:t>
      </w:r>
      <w:r>
        <w:rPr>
          <w:rFonts w:ascii="Times New Roman" w:hAnsi="Times New Roman" w:cs="Times New Roman"/>
          <w:sz w:val="24"/>
          <w:szCs w:val="24"/>
        </w:rPr>
        <w:t xml:space="preserve">, ehk saastaja ning on </w:t>
      </w:r>
      <w:r w:rsidRPr="00447788">
        <w:rPr>
          <w:rFonts w:ascii="Times New Roman" w:hAnsi="Times New Roman" w:cs="Times New Roman"/>
          <w:sz w:val="24"/>
          <w:szCs w:val="24"/>
        </w:rPr>
        <w:t xml:space="preserve">kohustatud oma kulul jäätmed koristama </w:t>
      </w:r>
      <w:r>
        <w:rPr>
          <w:rFonts w:ascii="Times New Roman" w:hAnsi="Times New Roman" w:cs="Times New Roman"/>
          <w:sz w:val="24"/>
          <w:szCs w:val="24"/>
        </w:rPr>
        <w:t>ja</w:t>
      </w:r>
      <w:r w:rsidRPr="00447788">
        <w:rPr>
          <w:rFonts w:ascii="Times New Roman" w:hAnsi="Times New Roman" w:cs="Times New Roman"/>
          <w:sz w:val="24"/>
          <w:szCs w:val="24"/>
        </w:rPr>
        <w:t xml:space="preserve"> keskkonna endise seisundi taastama.</w:t>
      </w:r>
    </w:p>
    <w:bookmarkEnd w:id="0"/>
    <w:p w14:paraId="7B7FABF6" w14:textId="77777777" w:rsidR="00847AB9" w:rsidRDefault="00847AB9">
      <w:pPr>
        <w:rPr>
          <w:rFonts w:ascii="Times New Roman" w:hAnsi="Times New Roman" w:cs="Times New Roman"/>
          <w:sz w:val="24"/>
          <w:szCs w:val="24"/>
        </w:rPr>
      </w:pPr>
    </w:p>
    <w:p w14:paraId="6BF5045C" w14:textId="4860CBA6" w:rsidR="00250920" w:rsidRDefault="00250920">
      <w:pPr>
        <w:rPr>
          <w:rFonts w:ascii="Times New Roman" w:hAnsi="Times New Roman" w:cs="Times New Roman"/>
          <w:sz w:val="24"/>
          <w:szCs w:val="24"/>
        </w:rPr>
      </w:pPr>
      <w:r w:rsidRPr="00847AB9">
        <w:rPr>
          <w:rFonts w:ascii="Times New Roman" w:hAnsi="Times New Roman" w:cs="Times New Roman"/>
          <w:sz w:val="24"/>
          <w:szCs w:val="24"/>
        </w:rPr>
        <w:t>Paikvaatluse protokolli koostas</w:t>
      </w:r>
      <w:r w:rsidR="00847AB9">
        <w:rPr>
          <w:rFonts w:ascii="Times New Roman" w:hAnsi="Times New Roman" w:cs="Times New Roman"/>
          <w:sz w:val="24"/>
          <w:szCs w:val="24"/>
        </w:rPr>
        <w:t xml:space="preserve"> </w:t>
      </w:r>
      <w:r w:rsidR="00C16D0E">
        <w:rPr>
          <w:rFonts w:ascii="Times New Roman" w:hAnsi="Times New Roman" w:cs="Times New Roman"/>
          <w:sz w:val="24"/>
          <w:szCs w:val="24"/>
        </w:rPr>
        <w:t>Krista Milk keskkonnaspetsialist.</w:t>
      </w:r>
    </w:p>
    <w:p w14:paraId="31B53156" w14:textId="439CCEE1" w:rsidR="00847AB9" w:rsidRPr="009A49A3" w:rsidRDefault="009A49A3">
      <w:pPr>
        <w:rPr>
          <w:rFonts w:ascii="Times New Roman" w:hAnsi="Times New Roman" w:cs="Times New Roman"/>
          <w:i/>
          <w:iCs/>
          <w:sz w:val="24"/>
          <w:szCs w:val="24"/>
        </w:rPr>
      </w:pPr>
      <w:r w:rsidRPr="009A49A3">
        <w:rPr>
          <w:rFonts w:ascii="Times New Roman" w:hAnsi="Times New Roman" w:cs="Times New Roman"/>
          <w:i/>
          <w:iCs/>
          <w:sz w:val="24"/>
          <w:szCs w:val="24"/>
        </w:rPr>
        <w:t>/allkiri digitaalselt/</w:t>
      </w:r>
    </w:p>
    <w:p w14:paraId="0F328A16" w14:textId="77777777" w:rsidR="00847AB9" w:rsidRDefault="00847AB9">
      <w:pPr>
        <w:rPr>
          <w:rFonts w:ascii="Times New Roman" w:hAnsi="Times New Roman" w:cs="Times New Roman"/>
          <w:sz w:val="24"/>
          <w:szCs w:val="24"/>
        </w:rPr>
      </w:pPr>
    </w:p>
    <w:p w14:paraId="76984F30" w14:textId="290026C8" w:rsidR="009D1AF1" w:rsidRDefault="00847AB9">
      <w:pPr>
        <w:rPr>
          <w:rFonts w:ascii="Times New Roman" w:hAnsi="Times New Roman" w:cs="Times New Roman"/>
          <w:sz w:val="24"/>
          <w:szCs w:val="24"/>
        </w:rPr>
      </w:pPr>
      <w:r>
        <w:rPr>
          <w:rFonts w:ascii="Times New Roman" w:hAnsi="Times New Roman" w:cs="Times New Roman"/>
          <w:sz w:val="24"/>
          <w:szCs w:val="24"/>
        </w:rPr>
        <w:t>Protokolli lisad (fotod):</w:t>
      </w:r>
    </w:p>
    <w:p w14:paraId="7DC890FC" w14:textId="2E97B6B6" w:rsidR="009D1AF1" w:rsidRPr="009D1AF1" w:rsidRDefault="009D1AF1" w:rsidP="009D1AF1">
      <w:pPr>
        <w:rPr>
          <w:rFonts w:ascii="Times New Roman" w:hAnsi="Times New Roman" w:cs="Times New Roman"/>
          <w:sz w:val="24"/>
          <w:szCs w:val="24"/>
        </w:rPr>
      </w:pPr>
      <w:r w:rsidRPr="009D1AF1">
        <w:rPr>
          <w:rFonts w:ascii="Times New Roman" w:hAnsi="Times New Roman" w:cs="Times New Roman"/>
          <w:noProof/>
          <w:sz w:val="24"/>
          <w:szCs w:val="24"/>
        </w:rPr>
        <w:drawing>
          <wp:inline distT="0" distB="0" distL="0" distR="0" wp14:anchorId="459B9C50" wp14:editId="7764BF28">
            <wp:extent cx="5247564" cy="3951291"/>
            <wp:effectExtent l="0" t="0" r="0" b="0"/>
            <wp:docPr id="1967193943" name="Pilt 1" descr="Pilt, millel on kujutatud õues, taevas, pilv, mur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93943" name="Pilt 1" descr="Pilt, millel on kujutatud õues, taevas, pilv, muru&#10;&#10;Tehisintellekti genereeritud sisu ei pruugi olla õi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7536" cy="3958800"/>
                    </a:xfrm>
                    <a:prstGeom prst="rect">
                      <a:avLst/>
                    </a:prstGeom>
                    <a:noFill/>
                    <a:ln>
                      <a:noFill/>
                    </a:ln>
                  </pic:spPr>
                </pic:pic>
              </a:graphicData>
            </a:graphic>
          </wp:inline>
        </w:drawing>
      </w:r>
    </w:p>
    <w:p w14:paraId="7045C95C" w14:textId="0B95526A" w:rsidR="009D1AF1" w:rsidRDefault="00A619A4">
      <w:pPr>
        <w:rPr>
          <w:rFonts w:ascii="Times New Roman" w:hAnsi="Times New Roman" w:cs="Times New Roman"/>
          <w:sz w:val="24"/>
          <w:szCs w:val="24"/>
        </w:rPr>
      </w:pPr>
      <w:r>
        <w:rPr>
          <w:rFonts w:ascii="Times New Roman" w:hAnsi="Times New Roman" w:cs="Times New Roman"/>
          <w:sz w:val="24"/>
          <w:szCs w:val="24"/>
        </w:rPr>
        <w:t>Generaatori kütuse mahutid koos kütuse jääkidega</w:t>
      </w:r>
    </w:p>
    <w:p w14:paraId="13C32268" w14:textId="2EE352D7" w:rsidR="009D1AF1" w:rsidRPr="009D1AF1" w:rsidRDefault="009D1AF1" w:rsidP="009D1AF1">
      <w:pPr>
        <w:rPr>
          <w:rFonts w:ascii="Times New Roman" w:hAnsi="Times New Roman" w:cs="Times New Roman"/>
          <w:sz w:val="24"/>
          <w:szCs w:val="24"/>
        </w:rPr>
      </w:pPr>
      <w:r w:rsidRPr="009D1AF1">
        <w:rPr>
          <w:rFonts w:ascii="Times New Roman" w:hAnsi="Times New Roman" w:cs="Times New Roman"/>
          <w:noProof/>
          <w:sz w:val="24"/>
          <w:szCs w:val="24"/>
        </w:rPr>
        <w:lastRenderedPageBreak/>
        <w:drawing>
          <wp:inline distT="0" distB="0" distL="0" distR="0" wp14:anchorId="252190F7" wp14:editId="041C58B0">
            <wp:extent cx="5276850" cy="3973342"/>
            <wp:effectExtent l="0" t="0" r="0" b="8255"/>
            <wp:docPr id="290997552" name="Pilt 2" descr="Pilt, millel on kujutatud muru, õues, taevas, sini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97552" name="Pilt 2" descr="Pilt, millel on kujutatud muru, õues, taevas, sinine&#10;&#10;Tehisintellekti genereeritud sisu ei pruugi olla õi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7361" cy="3981256"/>
                    </a:xfrm>
                    <a:prstGeom prst="rect">
                      <a:avLst/>
                    </a:prstGeom>
                    <a:noFill/>
                    <a:ln>
                      <a:noFill/>
                    </a:ln>
                  </pic:spPr>
                </pic:pic>
              </a:graphicData>
            </a:graphic>
          </wp:inline>
        </w:drawing>
      </w:r>
    </w:p>
    <w:p w14:paraId="29F7E351" w14:textId="1E317850" w:rsidR="009D1AF1" w:rsidRPr="009D1AF1" w:rsidRDefault="00A619A4" w:rsidP="009D1AF1">
      <w:pPr>
        <w:rPr>
          <w:rFonts w:ascii="Times New Roman" w:hAnsi="Times New Roman" w:cs="Times New Roman"/>
          <w:sz w:val="24"/>
          <w:szCs w:val="24"/>
        </w:rPr>
      </w:pPr>
      <w:r>
        <w:rPr>
          <w:rFonts w:ascii="Times New Roman" w:hAnsi="Times New Roman" w:cs="Times New Roman"/>
          <w:sz w:val="24"/>
          <w:szCs w:val="24"/>
        </w:rPr>
        <w:t>Tundmatu kemikaali mahutid</w:t>
      </w:r>
    </w:p>
    <w:p w14:paraId="5A611BD4" w14:textId="7D4492E9" w:rsidR="009D1AF1" w:rsidRDefault="009D1AF1" w:rsidP="009D1AF1">
      <w:pPr>
        <w:rPr>
          <w:rFonts w:ascii="Times New Roman" w:hAnsi="Times New Roman" w:cs="Times New Roman"/>
          <w:sz w:val="24"/>
          <w:szCs w:val="24"/>
        </w:rPr>
      </w:pPr>
      <w:r w:rsidRPr="009D1AF1">
        <w:rPr>
          <w:rFonts w:ascii="Times New Roman" w:hAnsi="Times New Roman" w:cs="Times New Roman"/>
          <w:noProof/>
          <w:sz w:val="24"/>
          <w:szCs w:val="24"/>
        </w:rPr>
        <w:drawing>
          <wp:inline distT="0" distB="0" distL="0" distR="0" wp14:anchorId="0D10D8FD" wp14:editId="16276B3B">
            <wp:extent cx="5299247" cy="3990207"/>
            <wp:effectExtent l="0" t="0" r="0" b="0"/>
            <wp:docPr id="210081944" name="Pilt 4" descr="Pilt, millel on kujutatud õues, taim, muru, hüljatu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944" name="Pilt 4" descr="Pilt, millel on kujutatud õues, taim, muru, hüljatud&#10;&#10;Tehisintellekti genereeritud sisu ei pruugi olla õi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2362" cy="4000082"/>
                    </a:xfrm>
                    <a:prstGeom prst="rect">
                      <a:avLst/>
                    </a:prstGeom>
                    <a:noFill/>
                    <a:ln>
                      <a:noFill/>
                    </a:ln>
                  </pic:spPr>
                </pic:pic>
              </a:graphicData>
            </a:graphic>
          </wp:inline>
        </w:drawing>
      </w:r>
    </w:p>
    <w:p w14:paraId="64854FCE" w14:textId="3399D327" w:rsidR="00A619A4" w:rsidRPr="009D1AF1" w:rsidRDefault="00A619A4" w:rsidP="009D1AF1">
      <w:pPr>
        <w:rPr>
          <w:rFonts w:ascii="Times New Roman" w:hAnsi="Times New Roman" w:cs="Times New Roman"/>
          <w:sz w:val="24"/>
          <w:szCs w:val="24"/>
        </w:rPr>
      </w:pPr>
      <w:r>
        <w:rPr>
          <w:rFonts w:ascii="Times New Roman" w:hAnsi="Times New Roman" w:cs="Times New Roman"/>
          <w:sz w:val="24"/>
          <w:szCs w:val="24"/>
        </w:rPr>
        <w:t>Ladestatud inventar mereäärde</w:t>
      </w:r>
    </w:p>
    <w:p w14:paraId="0582B748" w14:textId="38F6D496" w:rsidR="009D1AF1" w:rsidRDefault="009D1AF1" w:rsidP="009D1AF1">
      <w:pPr>
        <w:rPr>
          <w:rFonts w:ascii="Times New Roman" w:hAnsi="Times New Roman" w:cs="Times New Roman"/>
          <w:sz w:val="24"/>
          <w:szCs w:val="24"/>
        </w:rPr>
      </w:pPr>
      <w:r w:rsidRPr="009D1AF1">
        <w:rPr>
          <w:rFonts w:ascii="Times New Roman" w:hAnsi="Times New Roman" w:cs="Times New Roman"/>
          <w:noProof/>
          <w:sz w:val="24"/>
          <w:szCs w:val="24"/>
        </w:rPr>
        <w:lastRenderedPageBreak/>
        <w:drawing>
          <wp:inline distT="0" distB="0" distL="0" distR="0" wp14:anchorId="63EFE721" wp14:editId="60CF5079">
            <wp:extent cx="5363516" cy="4038600"/>
            <wp:effectExtent l="0" t="0" r="8890" b="0"/>
            <wp:docPr id="492042538" name="Pilt 5" descr="Pilt, millel on kujutatud muru, õues, taevas, tai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42538" name="Pilt 5" descr="Pilt, millel on kujutatud muru, õues, taevas, taim&#10;&#10;Tehisintellekti genereeritud sisu ei pruugi olla õi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0113" cy="4043568"/>
                    </a:xfrm>
                    <a:prstGeom prst="rect">
                      <a:avLst/>
                    </a:prstGeom>
                    <a:noFill/>
                    <a:ln>
                      <a:noFill/>
                    </a:ln>
                  </pic:spPr>
                </pic:pic>
              </a:graphicData>
            </a:graphic>
          </wp:inline>
        </w:drawing>
      </w:r>
    </w:p>
    <w:p w14:paraId="52668E1F" w14:textId="0EE507F5" w:rsidR="002E3A8A" w:rsidRDefault="00A619A4" w:rsidP="009D1AF1">
      <w:pPr>
        <w:rPr>
          <w:rFonts w:ascii="Times New Roman" w:hAnsi="Times New Roman" w:cs="Times New Roman"/>
          <w:sz w:val="24"/>
          <w:szCs w:val="24"/>
        </w:rPr>
      </w:pPr>
      <w:r>
        <w:rPr>
          <w:rFonts w:ascii="Times New Roman" w:hAnsi="Times New Roman" w:cs="Times New Roman"/>
          <w:sz w:val="24"/>
          <w:szCs w:val="24"/>
        </w:rPr>
        <w:t xml:space="preserve">Rehv, </w:t>
      </w:r>
      <w:proofErr w:type="spellStart"/>
      <w:r>
        <w:rPr>
          <w:rFonts w:ascii="Times New Roman" w:hAnsi="Times New Roman" w:cs="Times New Roman"/>
          <w:sz w:val="24"/>
          <w:szCs w:val="24"/>
        </w:rPr>
        <w:t>penoplasti</w:t>
      </w:r>
      <w:proofErr w:type="spellEnd"/>
      <w:r>
        <w:rPr>
          <w:rFonts w:ascii="Times New Roman" w:hAnsi="Times New Roman" w:cs="Times New Roman"/>
          <w:sz w:val="24"/>
          <w:szCs w:val="24"/>
        </w:rPr>
        <w:t>, erineva plasti- ja klaasijäätmed</w:t>
      </w:r>
    </w:p>
    <w:p w14:paraId="29B7DD1E" w14:textId="5AB13AED" w:rsid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drawing>
          <wp:inline distT="0" distB="0" distL="0" distR="0" wp14:anchorId="47808D41" wp14:editId="7F7C44A3">
            <wp:extent cx="4920961" cy="3705367"/>
            <wp:effectExtent l="0" t="0" r="0" b="0"/>
            <wp:docPr id="1785637248" name="Pilt 6" descr="Pilt, millel on kujutatud mereannid, õues, muru, inime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37248" name="Pilt 6" descr="Pilt, millel on kujutatud mereannid, õues, muru, inimene&#10;&#10;Tehisintellekti genereeritud sisu ei pruugi olla õi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8507" cy="3718579"/>
                    </a:xfrm>
                    <a:prstGeom prst="rect">
                      <a:avLst/>
                    </a:prstGeom>
                    <a:noFill/>
                    <a:ln>
                      <a:noFill/>
                    </a:ln>
                  </pic:spPr>
                </pic:pic>
              </a:graphicData>
            </a:graphic>
          </wp:inline>
        </w:drawing>
      </w:r>
    </w:p>
    <w:p w14:paraId="5402B363" w14:textId="5C599A4F" w:rsidR="00A619A4" w:rsidRDefault="00E801BB" w:rsidP="002E3A8A">
      <w:pPr>
        <w:rPr>
          <w:rFonts w:ascii="Times New Roman" w:hAnsi="Times New Roman" w:cs="Times New Roman"/>
          <w:sz w:val="24"/>
          <w:szCs w:val="24"/>
        </w:rPr>
      </w:pPr>
      <w:r>
        <w:rPr>
          <w:rFonts w:ascii="Times New Roman" w:hAnsi="Times New Roman" w:cs="Times New Roman"/>
          <w:sz w:val="24"/>
          <w:szCs w:val="24"/>
        </w:rPr>
        <w:t>Põletatud klaas</w:t>
      </w:r>
    </w:p>
    <w:p w14:paraId="1FE836FE" w14:textId="77777777" w:rsidR="002E3A8A" w:rsidRDefault="002E3A8A" w:rsidP="002E3A8A">
      <w:pPr>
        <w:rPr>
          <w:rFonts w:ascii="Times New Roman" w:hAnsi="Times New Roman" w:cs="Times New Roman"/>
          <w:sz w:val="24"/>
          <w:szCs w:val="24"/>
        </w:rPr>
      </w:pPr>
    </w:p>
    <w:p w14:paraId="53743775" w14:textId="214AD079" w:rsid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lastRenderedPageBreak/>
        <w:drawing>
          <wp:inline distT="0" distB="0" distL="0" distR="0" wp14:anchorId="778564AD" wp14:editId="1F804017">
            <wp:extent cx="4957212" cy="3732663"/>
            <wp:effectExtent l="0" t="0" r="0" b="1270"/>
            <wp:docPr id="765237137" name="Pilt 7" descr="Pilt, millel on kujutatud õues, puidust, saematerjal, pui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37137" name="Pilt 7" descr="Pilt, millel on kujutatud õues, puidust, saematerjal, puit&#10;&#10;Tehisintellekti genereeritud sisu ei pruugi olla õi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3379" cy="3744837"/>
                    </a:xfrm>
                    <a:prstGeom prst="rect">
                      <a:avLst/>
                    </a:prstGeom>
                    <a:noFill/>
                    <a:ln>
                      <a:noFill/>
                    </a:ln>
                  </pic:spPr>
                </pic:pic>
              </a:graphicData>
            </a:graphic>
          </wp:inline>
        </w:drawing>
      </w:r>
    </w:p>
    <w:p w14:paraId="066F07B7" w14:textId="025E553A" w:rsidR="002E3A8A" w:rsidRPr="002E3A8A" w:rsidRDefault="00E801BB" w:rsidP="002E3A8A">
      <w:pPr>
        <w:rPr>
          <w:rFonts w:ascii="Times New Roman" w:hAnsi="Times New Roman" w:cs="Times New Roman"/>
          <w:sz w:val="24"/>
          <w:szCs w:val="24"/>
        </w:rPr>
      </w:pPr>
      <w:r>
        <w:rPr>
          <w:rFonts w:ascii="Times New Roman" w:hAnsi="Times New Roman" w:cs="Times New Roman"/>
          <w:sz w:val="24"/>
          <w:szCs w:val="24"/>
        </w:rPr>
        <w:t>Puidu</w:t>
      </w:r>
      <w:r w:rsidR="00975975">
        <w:rPr>
          <w:rFonts w:ascii="Times New Roman" w:hAnsi="Times New Roman" w:cs="Times New Roman"/>
          <w:sz w:val="24"/>
          <w:szCs w:val="24"/>
        </w:rPr>
        <w:t>-</w:t>
      </w:r>
      <w:r>
        <w:rPr>
          <w:rFonts w:ascii="Times New Roman" w:hAnsi="Times New Roman" w:cs="Times New Roman"/>
          <w:sz w:val="24"/>
          <w:szCs w:val="24"/>
        </w:rPr>
        <w:t xml:space="preserve"> ja viimistlus materjal</w:t>
      </w:r>
    </w:p>
    <w:p w14:paraId="15ECD447" w14:textId="400938F0" w:rsid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drawing>
          <wp:inline distT="0" distB="0" distL="0" distR="0" wp14:anchorId="1B4A8C15" wp14:editId="185BE4DD">
            <wp:extent cx="4986671" cy="3754845"/>
            <wp:effectExtent l="0" t="0" r="4445" b="0"/>
            <wp:docPr id="1156825406" name="Pilt 10" descr="Pilt, millel on kujutatud õues, muru, taevas, tai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25406" name="Pilt 10" descr="Pilt, millel on kujutatud õues, muru, taevas, taim&#10;&#10;Tehisintellekti genereeritud sisu ei pruugi olla õi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1150" cy="3765747"/>
                    </a:xfrm>
                    <a:prstGeom prst="rect">
                      <a:avLst/>
                    </a:prstGeom>
                    <a:noFill/>
                    <a:ln>
                      <a:noFill/>
                    </a:ln>
                  </pic:spPr>
                </pic:pic>
              </a:graphicData>
            </a:graphic>
          </wp:inline>
        </w:drawing>
      </w:r>
      <w:r w:rsidR="001A7878">
        <w:rPr>
          <w:rFonts w:ascii="Times New Roman" w:hAnsi="Times New Roman" w:cs="Times New Roman"/>
          <w:sz w:val="24"/>
          <w:szCs w:val="24"/>
        </w:rPr>
        <w:br/>
      </w:r>
      <w:r w:rsidR="00E801BB">
        <w:rPr>
          <w:rFonts w:ascii="Times New Roman" w:hAnsi="Times New Roman" w:cs="Times New Roman"/>
          <w:sz w:val="24"/>
          <w:szCs w:val="24"/>
        </w:rPr>
        <w:t>P</w:t>
      </w:r>
      <w:r w:rsidR="001A7878">
        <w:rPr>
          <w:rFonts w:ascii="Times New Roman" w:hAnsi="Times New Roman" w:cs="Times New Roman"/>
          <w:sz w:val="24"/>
          <w:szCs w:val="24"/>
        </w:rPr>
        <w:t>uidust voodiraamid</w:t>
      </w:r>
      <w:r w:rsidR="00E801BB">
        <w:rPr>
          <w:rFonts w:ascii="Times New Roman" w:hAnsi="Times New Roman" w:cs="Times New Roman"/>
          <w:sz w:val="24"/>
          <w:szCs w:val="24"/>
        </w:rPr>
        <w:t xml:space="preserve"> kuhu ladestatud muud jäätmed</w:t>
      </w:r>
    </w:p>
    <w:p w14:paraId="29FAE6E3" w14:textId="77777777" w:rsidR="002E3A8A" w:rsidRDefault="002E3A8A" w:rsidP="002E3A8A">
      <w:pPr>
        <w:rPr>
          <w:rFonts w:ascii="Times New Roman" w:hAnsi="Times New Roman" w:cs="Times New Roman"/>
          <w:sz w:val="24"/>
          <w:szCs w:val="24"/>
        </w:rPr>
      </w:pPr>
    </w:p>
    <w:p w14:paraId="6C514DE0" w14:textId="118948CD" w:rsid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lastRenderedPageBreak/>
        <w:drawing>
          <wp:inline distT="0" distB="0" distL="0" distR="0" wp14:anchorId="3849CBE5" wp14:editId="1570AFE9">
            <wp:extent cx="5002412" cy="3766697"/>
            <wp:effectExtent l="0" t="0" r="8255" b="5715"/>
            <wp:docPr id="778615341" name="Pilt 12" descr="Pilt, millel on kujutatud õues, muru, taevas, tai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15341" name="Pilt 12" descr="Pilt, millel on kujutatud õues, muru, taevas, taim&#10;&#10;Tehisintellekti genereeritud sisu ei pruugi olla õi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4952" cy="3776139"/>
                    </a:xfrm>
                    <a:prstGeom prst="rect">
                      <a:avLst/>
                    </a:prstGeom>
                    <a:noFill/>
                    <a:ln>
                      <a:noFill/>
                    </a:ln>
                  </pic:spPr>
                </pic:pic>
              </a:graphicData>
            </a:graphic>
          </wp:inline>
        </w:drawing>
      </w:r>
      <w:r w:rsidR="001A7878">
        <w:rPr>
          <w:rFonts w:ascii="Times New Roman" w:hAnsi="Times New Roman" w:cs="Times New Roman"/>
          <w:sz w:val="24"/>
          <w:szCs w:val="24"/>
        </w:rPr>
        <w:br/>
      </w:r>
      <w:r w:rsidR="00E801BB">
        <w:rPr>
          <w:rFonts w:ascii="Times New Roman" w:hAnsi="Times New Roman" w:cs="Times New Roman"/>
          <w:sz w:val="24"/>
          <w:szCs w:val="24"/>
        </w:rPr>
        <w:t>V</w:t>
      </w:r>
      <w:r w:rsidR="001A7878">
        <w:rPr>
          <w:rFonts w:ascii="Times New Roman" w:hAnsi="Times New Roman" w:cs="Times New Roman"/>
          <w:sz w:val="24"/>
          <w:szCs w:val="24"/>
        </w:rPr>
        <w:t xml:space="preserve">anametall  </w:t>
      </w:r>
    </w:p>
    <w:p w14:paraId="639F9239" w14:textId="77777777" w:rsidR="003E1A0B"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drawing>
          <wp:inline distT="0" distB="0" distL="0" distR="0" wp14:anchorId="10A3611D" wp14:editId="508D65A1">
            <wp:extent cx="4879075" cy="3673827"/>
            <wp:effectExtent l="0" t="0" r="0" b="3175"/>
            <wp:docPr id="1984031472" name="Pilt 13" descr="Pilt, millel on kujutatud õues, taim, Plastkott, prügi&#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31472" name="Pilt 13" descr="Pilt, millel on kujutatud õues, taim, Plastkott, prügi&#10;&#10;Tehisintellekti genereeritud sisu ei pruugi olla õi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897233" cy="3687499"/>
                    </a:xfrm>
                    <a:prstGeom prst="rect">
                      <a:avLst/>
                    </a:prstGeom>
                    <a:noFill/>
                    <a:ln>
                      <a:noFill/>
                    </a:ln>
                  </pic:spPr>
                </pic:pic>
              </a:graphicData>
            </a:graphic>
          </wp:inline>
        </w:drawing>
      </w:r>
    </w:p>
    <w:p w14:paraId="3AD5EC36" w14:textId="6BD84A19" w:rsidR="001A7878" w:rsidRDefault="00E801BB" w:rsidP="002E3A8A">
      <w:pPr>
        <w:rPr>
          <w:rFonts w:ascii="Times New Roman" w:hAnsi="Times New Roman" w:cs="Times New Roman"/>
          <w:sz w:val="24"/>
          <w:szCs w:val="24"/>
        </w:rPr>
      </w:pPr>
      <w:r>
        <w:rPr>
          <w:rFonts w:ascii="Times New Roman" w:hAnsi="Times New Roman" w:cs="Times New Roman"/>
          <w:sz w:val="24"/>
          <w:szCs w:val="24"/>
        </w:rPr>
        <w:t>E</w:t>
      </w:r>
      <w:r w:rsidR="001A7878">
        <w:rPr>
          <w:rFonts w:ascii="Times New Roman" w:hAnsi="Times New Roman" w:cs="Times New Roman"/>
          <w:sz w:val="24"/>
          <w:szCs w:val="24"/>
        </w:rPr>
        <w:t>hitusjäätmed (katkine kips) ja panditaara, katkine lehtklaas</w:t>
      </w:r>
    </w:p>
    <w:p w14:paraId="22DEC611" w14:textId="77777777" w:rsidR="002E3A8A" w:rsidRDefault="002E3A8A" w:rsidP="002E3A8A">
      <w:pPr>
        <w:rPr>
          <w:rFonts w:ascii="Times New Roman" w:hAnsi="Times New Roman" w:cs="Times New Roman"/>
          <w:sz w:val="24"/>
          <w:szCs w:val="24"/>
        </w:rPr>
      </w:pPr>
    </w:p>
    <w:p w14:paraId="2F6E1C75" w14:textId="7A5BE7BB" w:rsid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lastRenderedPageBreak/>
        <w:drawing>
          <wp:inline distT="0" distB="0" distL="0" distR="0" wp14:anchorId="65C77205" wp14:editId="512C43D3">
            <wp:extent cx="4926842" cy="3709795"/>
            <wp:effectExtent l="0" t="0" r="7620" b="5080"/>
            <wp:docPr id="1533042285" name="Pilt 15" descr="Pilt, millel on kujutatud õues, muru, taim, taev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42285" name="Pilt 15" descr="Pilt, millel on kujutatud õues, muru, taim, taevas&#10;&#10;Tehisintellekti genereeritud sisu ei pruugi olla õi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9239" cy="3726660"/>
                    </a:xfrm>
                    <a:prstGeom prst="rect">
                      <a:avLst/>
                    </a:prstGeom>
                    <a:noFill/>
                    <a:ln>
                      <a:noFill/>
                    </a:ln>
                  </pic:spPr>
                </pic:pic>
              </a:graphicData>
            </a:graphic>
          </wp:inline>
        </w:drawing>
      </w:r>
    </w:p>
    <w:p w14:paraId="6F7C57FF" w14:textId="5D7D4B51" w:rsidR="00E801BB" w:rsidRDefault="00E801BB" w:rsidP="002E3A8A">
      <w:pPr>
        <w:rPr>
          <w:rFonts w:ascii="Times New Roman" w:hAnsi="Times New Roman" w:cs="Times New Roman"/>
          <w:sz w:val="24"/>
          <w:szCs w:val="24"/>
        </w:rPr>
      </w:pPr>
      <w:r>
        <w:rPr>
          <w:rFonts w:ascii="Times New Roman" w:hAnsi="Times New Roman" w:cs="Times New Roman"/>
          <w:sz w:val="24"/>
          <w:szCs w:val="24"/>
        </w:rPr>
        <w:t>Tuvastatud lõkkeplats</w:t>
      </w:r>
    </w:p>
    <w:p w14:paraId="6E951602" w14:textId="7B0B666E" w:rsid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drawing>
          <wp:inline distT="0" distB="0" distL="0" distR="0" wp14:anchorId="0F7AA192" wp14:editId="680184F4">
            <wp:extent cx="3336472" cy="4431345"/>
            <wp:effectExtent l="0" t="0" r="0" b="7620"/>
            <wp:docPr id="1584743522" name="Pilt 17" descr="Pilt, millel on kujutatud Plastkott, plast, kot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43522" name="Pilt 17" descr="Pilt, millel on kujutatud Plastkott, plast, kott&#10;&#10;Tehisintellekti genereeritud sisu ei pruugi olla õi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972" cy="4445290"/>
                    </a:xfrm>
                    <a:prstGeom prst="rect">
                      <a:avLst/>
                    </a:prstGeom>
                    <a:noFill/>
                    <a:ln>
                      <a:noFill/>
                    </a:ln>
                  </pic:spPr>
                </pic:pic>
              </a:graphicData>
            </a:graphic>
          </wp:inline>
        </w:drawing>
      </w:r>
    </w:p>
    <w:p w14:paraId="73E9ED9D" w14:textId="3D27030F" w:rsidR="00E801BB" w:rsidRDefault="00E801BB" w:rsidP="002E3A8A">
      <w:pPr>
        <w:rPr>
          <w:rFonts w:ascii="Times New Roman" w:hAnsi="Times New Roman" w:cs="Times New Roman"/>
          <w:sz w:val="24"/>
          <w:szCs w:val="24"/>
        </w:rPr>
      </w:pPr>
      <w:r>
        <w:rPr>
          <w:rFonts w:ascii="Times New Roman" w:hAnsi="Times New Roman" w:cs="Times New Roman"/>
          <w:sz w:val="24"/>
          <w:szCs w:val="24"/>
        </w:rPr>
        <w:t xml:space="preserve">Kompleksi juures oleva prügikasti sisu (elektroonika </w:t>
      </w:r>
      <w:proofErr w:type="spellStart"/>
      <w:r>
        <w:rPr>
          <w:rFonts w:ascii="Times New Roman" w:hAnsi="Times New Roman" w:cs="Times New Roman"/>
          <w:sz w:val="24"/>
          <w:szCs w:val="24"/>
        </w:rPr>
        <w:t>jäätmega</w:t>
      </w:r>
      <w:proofErr w:type="spellEnd"/>
      <w:r>
        <w:rPr>
          <w:rFonts w:ascii="Times New Roman" w:hAnsi="Times New Roman" w:cs="Times New Roman"/>
          <w:sz w:val="24"/>
          <w:szCs w:val="24"/>
        </w:rPr>
        <w:t>)</w:t>
      </w:r>
    </w:p>
    <w:p w14:paraId="79E42E72" w14:textId="0C51E705" w:rsidR="002E3A8A" w:rsidRPr="002E3A8A" w:rsidRDefault="002E3A8A" w:rsidP="002E3A8A">
      <w:pPr>
        <w:rPr>
          <w:rFonts w:ascii="Times New Roman" w:hAnsi="Times New Roman" w:cs="Times New Roman"/>
          <w:sz w:val="24"/>
          <w:szCs w:val="24"/>
        </w:rPr>
      </w:pPr>
      <w:r w:rsidRPr="002E3A8A">
        <w:rPr>
          <w:rFonts w:ascii="Times New Roman" w:hAnsi="Times New Roman" w:cs="Times New Roman"/>
          <w:noProof/>
          <w:sz w:val="24"/>
          <w:szCs w:val="24"/>
        </w:rPr>
        <w:lastRenderedPageBreak/>
        <w:drawing>
          <wp:inline distT="0" distB="0" distL="0" distR="0" wp14:anchorId="1F040FF0" wp14:editId="35A72349">
            <wp:extent cx="4740729" cy="3569656"/>
            <wp:effectExtent l="0" t="0" r="3175" b="0"/>
            <wp:docPr id="678309356" name="Pilt 18" descr="Pilt, millel on kujutatud prügi, Plastkott, Prügikott, saast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09356" name="Pilt 18" descr="Pilt, millel on kujutatud prügi, Plastkott, Prügikott, saaste&#10;&#10;Tehisintellekti genereeritud sisu ei pruugi olla õi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5960" cy="3573594"/>
                    </a:xfrm>
                    <a:prstGeom prst="rect">
                      <a:avLst/>
                    </a:prstGeom>
                    <a:noFill/>
                    <a:ln>
                      <a:noFill/>
                    </a:ln>
                  </pic:spPr>
                </pic:pic>
              </a:graphicData>
            </a:graphic>
          </wp:inline>
        </w:drawing>
      </w:r>
    </w:p>
    <w:p w14:paraId="7D03F045" w14:textId="7261040C" w:rsidR="002E3A8A" w:rsidRPr="002E3A8A" w:rsidRDefault="00E801BB" w:rsidP="002E3A8A">
      <w:pPr>
        <w:rPr>
          <w:rFonts w:ascii="Times New Roman" w:hAnsi="Times New Roman" w:cs="Times New Roman"/>
          <w:sz w:val="24"/>
          <w:szCs w:val="24"/>
        </w:rPr>
      </w:pPr>
      <w:r>
        <w:rPr>
          <w:rFonts w:ascii="Times New Roman" w:hAnsi="Times New Roman" w:cs="Times New Roman"/>
          <w:sz w:val="24"/>
          <w:szCs w:val="24"/>
        </w:rPr>
        <w:t>Lahtine prügiaedik</w:t>
      </w:r>
    </w:p>
    <w:p w14:paraId="55B467C0" w14:textId="0A247A7F" w:rsidR="002E3A8A" w:rsidRDefault="00E801BB" w:rsidP="002E3A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C1315" wp14:editId="3AFA76AA">
            <wp:extent cx="4741507" cy="3570242"/>
            <wp:effectExtent l="0" t="0" r="2540" b="0"/>
            <wp:docPr id="258203305" name="Pilt 1" descr="Pilt, millel on kujutatud õues, maapind, kann, sini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03305" name="Pilt 1" descr="Pilt, millel on kujutatud õues, maapind, kann, sinine&#10;&#10;Tehisintellekti genereeritud sisu ei pruugi olla õi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4196" cy="3579796"/>
                    </a:xfrm>
                    <a:prstGeom prst="rect">
                      <a:avLst/>
                    </a:prstGeom>
                  </pic:spPr>
                </pic:pic>
              </a:graphicData>
            </a:graphic>
          </wp:inline>
        </w:drawing>
      </w:r>
    </w:p>
    <w:p w14:paraId="3AEDB747" w14:textId="19ED5F38" w:rsidR="00E801BB" w:rsidRDefault="00E801BB" w:rsidP="002E3A8A">
      <w:pPr>
        <w:rPr>
          <w:rFonts w:ascii="Times New Roman" w:hAnsi="Times New Roman" w:cs="Times New Roman"/>
          <w:sz w:val="24"/>
          <w:szCs w:val="24"/>
        </w:rPr>
      </w:pPr>
      <w:r>
        <w:rPr>
          <w:rFonts w:ascii="Times New Roman" w:hAnsi="Times New Roman" w:cs="Times New Roman"/>
          <w:sz w:val="24"/>
          <w:szCs w:val="24"/>
        </w:rPr>
        <w:t>Viirelaiu kompleksi puhastusseade</w:t>
      </w:r>
    </w:p>
    <w:p w14:paraId="1CA32267" w14:textId="6FAE004E" w:rsidR="00E801BB" w:rsidRDefault="00E801BB" w:rsidP="002E3A8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4E9651" wp14:editId="500E168C">
            <wp:extent cx="4843517" cy="2788012"/>
            <wp:effectExtent l="0" t="0" r="0" b="0"/>
            <wp:docPr id="516236228" name="Pilt 2" descr="Pilt, millel on kujutatud kaart, õhu, õhufotograafia,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36228" name="Pilt 2" descr="Pilt, millel on kujutatud kaart, õhu, õhufotograafia, tekst&#10;&#10;Tehisintellekti genereeritud sisu ei pruugi olla õig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7267" cy="2790170"/>
                    </a:xfrm>
                    <a:prstGeom prst="rect">
                      <a:avLst/>
                    </a:prstGeom>
                  </pic:spPr>
                </pic:pic>
              </a:graphicData>
            </a:graphic>
          </wp:inline>
        </w:drawing>
      </w:r>
    </w:p>
    <w:p w14:paraId="50E9D8DF" w14:textId="75CBE2EA" w:rsidR="00E801BB" w:rsidRDefault="00E801BB" w:rsidP="002E3A8A">
      <w:pPr>
        <w:rPr>
          <w:rFonts w:ascii="Times New Roman" w:hAnsi="Times New Roman" w:cs="Times New Roman"/>
          <w:sz w:val="24"/>
          <w:szCs w:val="24"/>
        </w:rPr>
      </w:pPr>
      <w:r w:rsidRPr="00E801BB">
        <w:rPr>
          <w:rFonts w:ascii="Times New Roman" w:hAnsi="Times New Roman" w:cs="Times New Roman"/>
          <w:sz w:val="24"/>
          <w:szCs w:val="24"/>
        </w:rPr>
        <w:t xml:space="preserve">Ladestatud jäätmete ligikaudne koht Maa-ameti maa-info kaardirakenduse </w:t>
      </w:r>
      <w:proofErr w:type="spellStart"/>
      <w:r w:rsidRPr="00E801BB">
        <w:rPr>
          <w:rFonts w:ascii="Times New Roman" w:hAnsi="Times New Roman" w:cs="Times New Roman"/>
          <w:sz w:val="24"/>
          <w:szCs w:val="24"/>
        </w:rPr>
        <w:t>ortofotol</w:t>
      </w:r>
      <w:proofErr w:type="spellEnd"/>
      <w:r w:rsidRPr="00E801BB">
        <w:rPr>
          <w:rFonts w:ascii="Times New Roman" w:hAnsi="Times New Roman" w:cs="Times New Roman"/>
          <w:sz w:val="24"/>
          <w:szCs w:val="24"/>
        </w:rPr>
        <w:t>.</w:t>
      </w:r>
    </w:p>
    <w:p w14:paraId="2B88DB7E" w14:textId="77777777" w:rsidR="00E801BB" w:rsidRPr="002E3A8A" w:rsidRDefault="00E801BB" w:rsidP="002E3A8A">
      <w:pPr>
        <w:rPr>
          <w:rFonts w:ascii="Times New Roman" w:hAnsi="Times New Roman" w:cs="Times New Roman"/>
          <w:sz w:val="24"/>
          <w:szCs w:val="24"/>
        </w:rPr>
      </w:pPr>
    </w:p>
    <w:p w14:paraId="20E8194E" w14:textId="1FB20D8B" w:rsidR="00847AB9" w:rsidRPr="00847AB9" w:rsidRDefault="00274D85">
      <w:pPr>
        <w:rPr>
          <w:rFonts w:ascii="Times New Roman" w:hAnsi="Times New Roman" w:cs="Times New Roman"/>
          <w:sz w:val="24"/>
          <w:szCs w:val="24"/>
        </w:rPr>
      </w:pPr>
      <w:r>
        <w:rPr>
          <w:rFonts w:ascii="Times New Roman" w:hAnsi="Times New Roman" w:cs="Times New Roman"/>
          <w:sz w:val="24"/>
          <w:szCs w:val="24"/>
        </w:rPr>
        <w:br/>
      </w:r>
    </w:p>
    <w:sectPr w:rsidR="00847AB9" w:rsidRPr="00847A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920"/>
    <w:rsid w:val="00010043"/>
    <w:rsid w:val="00016586"/>
    <w:rsid w:val="00054812"/>
    <w:rsid w:val="000549C7"/>
    <w:rsid w:val="00055F93"/>
    <w:rsid w:val="00072BDA"/>
    <w:rsid w:val="00091851"/>
    <w:rsid w:val="00094A84"/>
    <w:rsid w:val="000B46E7"/>
    <w:rsid w:val="000B6884"/>
    <w:rsid w:val="000D4F16"/>
    <w:rsid w:val="000F04F8"/>
    <w:rsid w:val="000F69A0"/>
    <w:rsid w:val="00112423"/>
    <w:rsid w:val="00157CB7"/>
    <w:rsid w:val="001A7878"/>
    <w:rsid w:val="001C1ECF"/>
    <w:rsid w:val="001F63E1"/>
    <w:rsid w:val="00250920"/>
    <w:rsid w:val="00263FCA"/>
    <w:rsid w:val="00274D85"/>
    <w:rsid w:val="002E3A8A"/>
    <w:rsid w:val="00343658"/>
    <w:rsid w:val="00384C7F"/>
    <w:rsid w:val="00397D26"/>
    <w:rsid w:val="003A085A"/>
    <w:rsid w:val="003B7C60"/>
    <w:rsid w:val="003E1A0B"/>
    <w:rsid w:val="003E5E88"/>
    <w:rsid w:val="004161BC"/>
    <w:rsid w:val="00447788"/>
    <w:rsid w:val="00486C55"/>
    <w:rsid w:val="004A2FC2"/>
    <w:rsid w:val="004B0FB9"/>
    <w:rsid w:val="00534B43"/>
    <w:rsid w:val="005B1140"/>
    <w:rsid w:val="005F3ED2"/>
    <w:rsid w:val="00687028"/>
    <w:rsid w:val="006A6FDB"/>
    <w:rsid w:val="00702BDA"/>
    <w:rsid w:val="00707334"/>
    <w:rsid w:val="00721FA5"/>
    <w:rsid w:val="0073219D"/>
    <w:rsid w:val="00761D97"/>
    <w:rsid w:val="00843A62"/>
    <w:rsid w:val="00847AB9"/>
    <w:rsid w:val="00854BC0"/>
    <w:rsid w:val="00867912"/>
    <w:rsid w:val="008D2EE2"/>
    <w:rsid w:val="008E77F0"/>
    <w:rsid w:val="00965A31"/>
    <w:rsid w:val="0096764D"/>
    <w:rsid w:val="00975975"/>
    <w:rsid w:val="00983433"/>
    <w:rsid w:val="00983EF6"/>
    <w:rsid w:val="009A49A3"/>
    <w:rsid w:val="009D1AF1"/>
    <w:rsid w:val="009F184C"/>
    <w:rsid w:val="00A33034"/>
    <w:rsid w:val="00A619A4"/>
    <w:rsid w:val="00A63A2C"/>
    <w:rsid w:val="00AA482B"/>
    <w:rsid w:val="00AA74FD"/>
    <w:rsid w:val="00B1686A"/>
    <w:rsid w:val="00B44920"/>
    <w:rsid w:val="00B74D2B"/>
    <w:rsid w:val="00C16D0E"/>
    <w:rsid w:val="00C56AB0"/>
    <w:rsid w:val="00C90712"/>
    <w:rsid w:val="00CE07D5"/>
    <w:rsid w:val="00CE408F"/>
    <w:rsid w:val="00D05A63"/>
    <w:rsid w:val="00D25A08"/>
    <w:rsid w:val="00D4370A"/>
    <w:rsid w:val="00D467A3"/>
    <w:rsid w:val="00D67FAB"/>
    <w:rsid w:val="00D86285"/>
    <w:rsid w:val="00DA136E"/>
    <w:rsid w:val="00DD6838"/>
    <w:rsid w:val="00E0660F"/>
    <w:rsid w:val="00E34225"/>
    <w:rsid w:val="00E547D4"/>
    <w:rsid w:val="00E801BB"/>
    <w:rsid w:val="00EE57A9"/>
    <w:rsid w:val="00EE5F29"/>
    <w:rsid w:val="00FA28E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4D73"/>
  <w15:chartTrackingRefBased/>
  <w15:docId w15:val="{D32DB220-6457-428D-A11E-03D576FB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mmentaariviide">
    <w:name w:val="annotation reference"/>
    <w:basedOn w:val="Liguvaikefont"/>
    <w:uiPriority w:val="99"/>
    <w:semiHidden/>
    <w:unhideWhenUsed/>
    <w:rsid w:val="00343658"/>
    <w:rPr>
      <w:sz w:val="16"/>
      <w:szCs w:val="16"/>
    </w:rPr>
  </w:style>
  <w:style w:type="paragraph" w:styleId="Kommentaaritekst">
    <w:name w:val="annotation text"/>
    <w:basedOn w:val="Normaallaad"/>
    <w:link w:val="KommentaaritekstMrk"/>
    <w:uiPriority w:val="99"/>
    <w:unhideWhenUsed/>
    <w:rsid w:val="00343658"/>
    <w:pPr>
      <w:spacing w:line="240" w:lineRule="auto"/>
    </w:pPr>
    <w:rPr>
      <w:sz w:val="20"/>
      <w:szCs w:val="20"/>
    </w:rPr>
  </w:style>
  <w:style w:type="character" w:customStyle="1" w:styleId="KommentaaritekstMrk">
    <w:name w:val="Kommentaari tekst Märk"/>
    <w:basedOn w:val="Liguvaikefont"/>
    <w:link w:val="Kommentaaritekst"/>
    <w:uiPriority w:val="99"/>
    <w:rsid w:val="00343658"/>
    <w:rPr>
      <w:sz w:val="20"/>
      <w:szCs w:val="20"/>
    </w:rPr>
  </w:style>
  <w:style w:type="paragraph" w:styleId="Kommentaariteema">
    <w:name w:val="annotation subject"/>
    <w:basedOn w:val="Kommentaaritekst"/>
    <w:next w:val="Kommentaaritekst"/>
    <w:link w:val="KommentaariteemaMrk"/>
    <w:uiPriority w:val="99"/>
    <w:semiHidden/>
    <w:unhideWhenUsed/>
    <w:rsid w:val="00343658"/>
    <w:rPr>
      <w:b/>
      <w:bCs/>
    </w:rPr>
  </w:style>
  <w:style w:type="character" w:customStyle="1" w:styleId="KommentaariteemaMrk">
    <w:name w:val="Kommentaari teema Märk"/>
    <w:basedOn w:val="KommentaaritekstMrk"/>
    <w:link w:val="Kommentaariteema"/>
    <w:uiPriority w:val="99"/>
    <w:semiHidden/>
    <w:rsid w:val="00343658"/>
    <w:rPr>
      <w:b/>
      <w:bCs/>
      <w:sz w:val="20"/>
      <w:szCs w:val="20"/>
    </w:rPr>
  </w:style>
  <w:style w:type="paragraph" w:styleId="Redaktsioon">
    <w:name w:val="Revision"/>
    <w:hidden/>
    <w:uiPriority w:val="99"/>
    <w:semiHidden/>
    <w:rsid w:val="00534B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9</Pages>
  <Words>675</Words>
  <Characters>3915</Characters>
  <Application>Microsoft Office Word</Application>
  <DocSecurity>0</DocSecurity>
  <Lines>32</Lines>
  <Paragraphs>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 Lang</dc:creator>
  <cp:keywords/>
  <dc:description/>
  <cp:lastModifiedBy>Krista Milk</cp:lastModifiedBy>
  <cp:revision>8</cp:revision>
  <dcterms:created xsi:type="dcterms:W3CDTF">2025-11-14T07:32:00Z</dcterms:created>
  <dcterms:modified xsi:type="dcterms:W3CDTF">2025-11-14T11:46:00Z</dcterms:modified>
</cp:coreProperties>
</file>